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D4" w:rsidRPr="00E502D4" w:rsidRDefault="00E502D4" w:rsidP="00E502D4">
      <w:p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Plan de apoyo grado 7° periodo 2</w:t>
      </w:r>
    </w:p>
    <w:p w:rsidR="00E502D4" w:rsidRPr="00E502D4" w:rsidRDefault="00E502D4" w:rsidP="00E502D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Dios sol de los muiscas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502D4">
        <w:rPr>
          <w:rFonts w:ascii="Arial" w:hAnsi="Arial" w:cs="Arial"/>
          <w:sz w:val="24"/>
          <w:szCs w:val="24"/>
          <w:lang w:val="es-ES"/>
        </w:rPr>
        <w:t>Los </w:t>
      </w:r>
      <w:r w:rsidRPr="00E502D4">
        <w:rPr>
          <w:rFonts w:ascii="Arial" w:hAnsi="Arial" w:cs="Arial"/>
          <w:b/>
          <w:bCs/>
          <w:sz w:val="24"/>
          <w:szCs w:val="24"/>
          <w:lang w:val="es-ES"/>
        </w:rPr>
        <w:t>muiscas</w:t>
      </w:r>
      <w:r w:rsidRPr="00E502D4">
        <w:rPr>
          <w:rFonts w:ascii="Arial" w:hAnsi="Arial" w:cs="Arial"/>
          <w:sz w:val="24"/>
          <w:szCs w:val="24"/>
          <w:lang w:val="es-ES"/>
        </w:rPr>
        <w:t xml:space="preserve"> o </w:t>
      </w:r>
      <w:r w:rsidRPr="00E502D4">
        <w:rPr>
          <w:rFonts w:ascii="Arial" w:hAnsi="Arial" w:cs="Arial"/>
          <w:b/>
          <w:bCs/>
          <w:sz w:val="24"/>
          <w:szCs w:val="24"/>
          <w:lang w:val="es-ES"/>
        </w:rPr>
        <w:t>chibchas</w:t>
      </w:r>
      <w:r w:rsidRPr="00E502D4">
        <w:rPr>
          <w:rFonts w:ascii="Arial" w:hAnsi="Arial" w:cs="Arial"/>
          <w:sz w:val="24"/>
          <w:szCs w:val="24"/>
          <w:lang w:val="es-ES"/>
        </w:rPr>
        <w:t> son un pueblo </w:t>
      </w:r>
      <w:hyperlink r:id="rId6" w:tooltip="Amerindio" w:history="1">
        <w:r w:rsidRPr="00E502D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indígena</w:t>
        </w:r>
      </w:hyperlink>
      <w:r w:rsidRPr="00E502D4">
        <w:rPr>
          <w:rFonts w:ascii="Arial" w:hAnsi="Arial" w:cs="Arial"/>
          <w:sz w:val="24"/>
          <w:szCs w:val="24"/>
          <w:lang w:val="es-ES"/>
        </w:rPr>
        <w:t> que habitó el: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La lengua original de los muiscas fue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La práctica comercial usual en el pueblo muisca era: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Persona que dominada en los gobiernos de las confederaciones muiscas: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Puede decirse que los muiscas formaron un: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E</w:t>
      </w:r>
      <w:r w:rsidRPr="00E502D4">
        <w:rPr>
          <w:rFonts w:ascii="Arial" w:hAnsi="Arial" w:cs="Arial"/>
          <w:sz w:val="24"/>
          <w:szCs w:val="24"/>
          <w:lang w:val="es-ES"/>
        </w:rPr>
        <w:t>s un nombre común para los distintos pueblos indígenas que habitan las regiones árticas de </w:t>
      </w:r>
      <w:hyperlink r:id="rId7" w:tooltip="América" w:history="1">
        <w:r w:rsidRPr="00E502D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América</w:t>
        </w:r>
      </w:hyperlink>
      <w:r w:rsidRPr="00E502D4">
        <w:rPr>
          <w:rFonts w:ascii="Arial" w:hAnsi="Arial" w:cs="Arial"/>
          <w:sz w:val="24"/>
          <w:szCs w:val="24"/>
          <w:lang w:val="es-ES"/>
        </w:rPr>
        <w:t> y parte de </w:t>
      </w:r>
      <w:hyperlink r:id="rId8" w:tooltip="Siberia" w:history="1">
        <w:r w:rsidRPr="00E502D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Siberia</w:t>
        </w:r>
      </w:hyperlink>
      <w:r w:rsidRPr="00E502D4">
        <w:rPr>
          <w:rFonts w:ascii="Arial" w:hAnsi="Arial" w:cs="Arial"/>
          <w:sz w:val="24"/>
          <w:szCs w:val="24"/>
          <w:lang w:val="es-ES"/>
        </w:rPr>
        <w:t>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Pueblo que utiliza el tipi como vivienda: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Pueblo que utiliza el iglú como vivienda: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Utilizan el trineo como medio de transporte: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Una de las principales representaciones del renacimiento es: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Uno de los inventos que más revolución, transformación e impulso produjo en el renacimiento fue: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La mayor pretensión del renacimiento fue: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Puede decirse que el lugar de mayor protagonismo para el inicio del renacimiento fue: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Puede decirse que uno de los grandes artistas del renacimiento fue: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Puede decirse que el renacimiento se dio entre los siglos: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Con el renacimiento la economía paso de ser feudal a ser: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  <w:lang w:val="es-ES"/>
        </w:rPr>
        <w:t>La expresión “</w:t>
      </w:r>
      <w:r w:rsidRPr="00E502D4">
        <w:rPr>
          <w:rFonts w:ascii="Arial" w:hAnsi="Arial" w:cs="Arial"/>
          <w:b/>
          <w:bCs/>
          <w:sz w:val="24"/>
          <w:szCs w:val="24"/>
          <w:lang w:val="es-ES"/>
        </w:rPr>
        <w:t>descubrimiento de América”</w:t>
      </w:r>
      <w:r w:rsidRPr="00E502D4">
        <w:rPr>
          <w:rFonts w:ascii="Arial" w:hAnsi="Arial" w:cs="Arial"/>
          <w:sz w:val="24"/>
          <w:szCs w:val="24"/>
          <w:lang w:val="es-ES"/>
        </w:rPr>
        <w:t> se usa habitualmente para referirse a: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Puede decirse que el descubrimiento de América se dio el: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¿Cuantos viajes realizó Colon al continente americano?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¿Quién descubrió a América?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 xml:space="preserve">Es el </w:t>
      </w:r>
      <w:r w:rsidRPr="00E502D4">
        <w:rPr>
          <w:rFonts w:ascii="Arial" w:hAnsi="Arial" w:cs="Arial"/>
          <w:bCs/>
          <w:sz w:val="24"/>
          <w:szCs w:val="24"/>
          <w:lang w:val="es-ES"/>
        </w:rPr>
        <w:t>continente</w:t>
      </w:r>
      <w:r w:rsidRPr="00E502D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E502D4">
        <w:rPr>
          <w:rFonts w:ascii="Arial" w:hAnsi="Arial" w:cs="Arial"/>
          <w:sz w:val="24"/>
          <w:szCs w:val="24"/>
          <w:lang w:val="es-ES"/>
        </w:rPr>
        <w:t>más extenso y poblado de la </w:t>
      </w:r>
      <w:hyperlink r:id="rId9" w:tooltip="Tierra" w:history="1">
        <w:r w:rsidRPr="00E502D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Tierra</w:t>
        </w:r>
      </w:hyperlink>
      <w:r w:rsidRPr="00E502D4">
        <w:rPr>
          <w:rFonts w:ascii="Arial" w:hAnsi="Arial" w:cs="Arial"/>
          <w:sz w:val="24"/>
          <w:szCs w:val="24"/>
          <w:lang w:val="es-ES"/>
        </w:rPr>
        <w:t> que, con cerca de 44 millones de km², supone el 8,70% del total de la superficie terrestre: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 xml:space="preserve">El nombre de las embarcaciones usadas en el descubrimiento de América son: </w:t>
      </w:r>
    </w:p>
    <w:p w:rsidR="00E502D4" w:rsidRP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Uno de los antecedentes del descubrimiento de América fue:</w:t>
      </w:r>
    </w:p>
    <w:p w:rsidR="00E502D4" w:rsidRDefault="00E502D4" w:rsidP="00E502D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2D4">
        <w:rPr>
          <w:rFonts w:ascii="Arial" w:hAnsi="Arial" w:cs="Arial"/>
          <w:sz w:val="24"/>
          <w:szCs w:val="24"/>
        </w:rPr>
        <w:t>Una de las principales causas del descubrimiento de América fue:</w:t>
      </w:r>
    </w:p>
    <w:p w:rsidR="00624495" w:rsidRPr="0033267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32675">
        <w:rPr>
          <w:rFonts w:ascii="Arial" w:hAnsi="Arial" w:cs="Arial"/>
        </w:rPr>
        <w:t>Una de las principales causas del descubrimiento de América fue:</w:t>
      </w:r>
    </w:p>
    <w:p w:rsidR="00624495" w:rsidRP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Pueblo cuya dieta alimentaria es basada en la carne y el pescado:</w:t>
      </w:r>
    </w:p>
    <w:p w:rsid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Uno de los principales personalidades del mundo que defendió los derechos fundamentales y la no discriminación racial: </w:t>
      </w:r>
    </w:p>
    <w:p w:rsidR="00624495" w:rsidRP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003D6">
        <w:rPr>
          <w:rFonts w:ascii="Arial" w:hAnsi="Arial" w:cs="Arial"/>
        </w:rPr>
        <w:t>Uno de los principales personalidades del mundo que defendió</w:t>
      </w:r>
      <w:r>
        <w:rPr>
          <w:rFonts w:ascii="Arial" w:hAnsi="Arial" w:cs="Arial"/>
        </w:rPr>
        <w:t xml:space="preserve"> la no violencia:</w:t>
      </w:r>
    </w:p>
    <w:p w:rsidR="00624495" w:rsidRPr="007F2608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003D6">
        <w:rPr>
          <w:rFonts w:ascii="Arial" w:hAnsi="Arial" w:cs="Arial"/>
        </w:rPr>
        <w:t>Uno de los principales perso</w:t>
      </w:r>
      <w:r>
        <w:rPr>
          <w:rFonts w:ascii="Arial" w:hAnsi="Arial" w:cs="Arial"/>
        </w:rPr>
        <w:t xml:space="preserve">nalidades del mundo reconocido </w:t>
      </w:r>
      <w:r w:rsidRPr="007F2608">
        <w:rPr>
          <w:rFonts w:ascii="Arial" w:hAnsi="Arial" w:cs="Arial"/>
        </w:rPr>
        <w:t>por sus esfuerzos para establecer la democracia y</w:t>
      </w:r>
      <w:r>
        <w:rPr>
          <w:rFonts w:ascii="Arial" w:hAnsi="Arial" w:cs="Arial"/>
        </w:rPr>
        <w:t xml:space="preserve"> la armonía racial en Sudáfrica</w:t>
      </w:r>
      <w:r w:rsidRPr="007F2608">
        <w:rPr>
          <w:rFonts w:ascii="Arial" w:hAnsi="Arial" w:cs="Arial"/>
        </w:rPr>
        <w:t>:</w:t>
      </w:r>
    </w:p>
    <w:p w:rsidR="00624495" w:rsidRDefault="00624495" w:rsidP="00624495">
      <w:pPr>
        <w:pStyle w:val="Prrafodelista"/>
        <w:ind w:left="1070"/>
        <w:rPr>
          <w:rFonts w:ascii="Arial" w:hAnsi="Arial" w:cs="Arial"/>
          <w:lang w:val="en-US"/>
        </w:rPr>
      </w:pPr>
    </w:p>
    <w:p w:rsidR="00624495" w:rsidRDefault="00624495" w:rsidP="00624495">
      <w:pPr>
        <w:pStyle w:val="Prrafodelista"/>
        <w:ind w:left="1070"/>
        <w:rPr>
          <w:rFonts w:ascii="Arial" w:hAnsi="Arial" w:cs="Arial"/>
          <w:lang w:val="en-US"/>
        </w:rPr>
      </w:pPr>
    </w:p>
    <w:p w:rsidR="00624495" w:rsidRP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003D6">
        <w:rPr>
          <w:rFonts w:ascii="Arial" w:hAnsi="Arial" w:cs="Arial"/>
        </w:rPr>
        <w:lastRenderedPageBreak/>
        <w:t>Uno de los principales perso</w:t>
      </w:r>
      <w:r>
        <w:rPr>
          <w:rFonts w:ascii="Arial" w:hAnsi="Arial" w:cs="Arial"/>
        </w:rPr>
        <w:t xml:space="preserve">nalidades del mundo que  </w:t>
      </w:r>
      <w:r>
        <w:rPr>
          <w:rFonts w:ascii="Arial" w:hAnsi="Arial" w:cs="Arial"/>
          <w:color w:val="000000"/>
          <w:sz w:val="20"/>
          <w:szCs w:val="20"/>
        </w:rPr>
        <w:t>adquirido reputación de persona humanitaria y defensora de los pobres e indefensos</w:t>
      </w:r>
      <w:r>
        <w:rPr>
          <w:rFonts w:ascii="Arial" w:hAnsi="Arial" w:cs="Arial"/>
        </w:rPr>
        <w:t>:</w:t>
      </w:r>
    </w:p>
    <w:p w:rsidR="00624495" w:rsidRP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771C3">
        <w:rPr>
          <w:rFonts w:ascii="Arial" w:hAnsi="Arial" w:cs="Arial"/>
        </w:rPr>
        <w:t xml:space="preserve">Número de viajes que realizó </w:t>
      </w:r>
      <w:proofErr w:type="spellStart"/>
      <w:r w:rsidRPr="00D771C3">
        <w:rPr>
          <w:rFonts w:ascii="Arial" w:hAnsi="Arial" w:cs="Arial"/>
        </w:rPr>
        <w:t>Cristobal</w:t>
      </w:r>
      <w:proofErr w:type="spellEnd"/>
      <w:r w:rsidRPr="00D771C3">
        <w:rPr>
          <w:rFonts w:ascii="Arial" w:hAnsi="Arial" w:cs="Arial"/>
        </w:rPr>
        <w:t xml:space="preserve"> Colon a Am</w:t>
      </w:r>
      <w:r>
        <w:rPr>
          <w:rFonts w:ascii="Arial" w:hAnsi="Arial" w:cs="Arial"/>
        </w:rPr>
        <w:t>érica:</w:t>
      </w:r>
    </w:p>
    <w:p w:rsid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Cristobal</w:t>
      </w:r>
      <w:proofErr w:type="spellEnd"/>
      <w:r>
        <w:rPr>
          <w:rFonts w:ascii="Arial" w:hAnsi="Arial" w:cs="Arial"/>
        </w:rPr>
        <w:t xml:space="preserve"> Colon cuando llegó a América la confundió con </w:t>
      </w:r>
    </w:p>
    <w:p w:rsid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Uno de los antecedentes del descubrimiento de América fue:</w:t>
      </w:r>
    </w:p>
    <w:p w:rsidR="00624495" w:rsidRDefault="00624495" w:rsidP="00624495">
      <w:pPr>
        <w:pStyle w:val="Prrafodelista"/>
        <w:ind w:left="1430"/>
        <w:rPr>
          <w:rFonts w:ascii="Arial" w:hAnsi="Arial" w:cs="Arial"/>
        </w:rPr>
      </w:pPr>
    </w:p>
    <w:p w:rsid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de las causas principales del descubrimiento de América fue: </w:t>
      </w:r>
    </w:p>
    <w:p w:rsid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Los idiomas que se impusieron en América luego de la conquista o descubrimiento fueron:</w:t>
      </w:r>
    </w:p>
    <w:p w:rsidR="00624495" w:rsidRDefault="00624495" w:rsidP="00624495">
      <w:pPr>
        <w:pStyle w:val="Prrafodelista"/>
        <w:ind w:left="1430"/>
        <w:rPr>
          <w:rFonts w:ascii="Arial" w:hAnsi="Arial" w:cs="Arial"/>
        </w:rPr>
      </w:pPr>
    </w:p>
    <w:p w:rsidR="00624495" w:rsidRP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Una de las consecuencias del descubrimiento de América fue:</w:t>
      </w:r>
      <w:r w:rsidRPr="00624495">
        <w:rPr>
          <w:rFonts w:ascii="Arial" w:hAnsi="Arial" w:cs="Arial"/>
        </w:rPr>
        <w:t xml:space="preserve"> </w:t>
      </w:r>
    </w:p>
    <w:p w:rsidR="00624495" w:rsidRDefault="00624495" w:rsidP="00624495">
      <w:pPr>
        <w:pStyle w:val="Prrafodelista"/>
        <w:ind w:left="1430"/>
        <w:rPr>
          <w:rFonts w:ascii="Arial" w:hAnsi="Arial" w:cs="Arial"/>
        </w:rPr>
      </w:pPr>
    </w:p>
    <w:p w:rsidR="00624495" w:rsidRP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Los metales que fueron llevado de América a Europa fueron:</w:t>
      </w:r>
      <w:r w:rsidRPr="00624495">
        <w:rPr>
          <w:rFonts w:ascii="Arial" w:hAnsi="Arial" w:cs="Arial"/>
        </w:rPr>
        <w:t xml:space="preserve"> </w:t>
      </w:r>
    </w:p>
    <w:p w:rsidR="00624495" w:rsidRDefault="00624495" w:rsidP="00624495">
      <w:pPr>
        <w:pStyle w:val="Prrafodelista"/>
        <w:ind w:left="1430"/>
        <w:rPr>
          <w:rFonts w:ascii="Arial" w:hAnsi="Arial" w:cs="Arial"/>
        </w:rPr>
      </w:pPr>
    </w:p>
    <w:p w:rsid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 una de las principales mitologías muiscas es: </w:t>
      </w:r>
    </w:p>
    <w:p w:rsidR="00624495" w:rsidRDefault="00624495" w:rsidP="00624495">
      <w:pPr>
        <w:pStyle w:val="Prrafodelista"/>
        <w:ind w:left="1430"/>
        <w:rPr>
          <w:rFonts w:ascii="Arial" w:hAnsi="Arial" w:cs="Arial"/>
        </w:rPr>
      </w:pPr>
    </w:p>
    <w:p w:rsid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Los muiscas también son reconocidos con el nombre de:</w:t>
      </w:r>
    </w:p>
    <w:p w:rsidR="00624495" w:rsidRDefault="00624495" w:rsidP="00624495">
      <w:pPr>
        <w:pStyle w:val="Prrafodelista"/>
        <w:ind w:left="1430"/>
        <w:rPr>
          <w:rFonts w:ascii="Arial" w:hAnsi="Arial" w:cs="Arial"/>
        </w:rPr>
      </w:pPr>
    </w:p>
    <w:p w:rsidR="00624495" w:rsidRDefault="00624495" w:rsidP="0062449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03E05">
        <w:rPr>
          <w:rFonts w:ascii="Arial" w:hAnsi="Arial" w:cs="Arial"/>
        </w:rPr>
        <w:t>mediante Real Cédula, el rey Carlos III de España prohibió el uso de</w:t>
      </w:r>
      <w:r>
        <w:rPr>
          <w:rFonts w:ascii="Arial" w:hAnsi="Arial" w:cs="Arial"/>
        </w:rPr>
        <w:t>:</w:t>
      </w:r>
      <w:r w:rsidRPr="00D03E05">
        <w:rPr>
          <w:rFonts w:ascii="Arial" w:hAnsi="Arial" w:cs="Arial"/>
        </w:rPr>
        <w:t xml:space="preserve"> </w:t>
      </w:r>
    </w:p>
    <w:p w:rsidR="00624495" w:rsidRPr="00D03E05" w:rsidRDefault="00624495" w:rsidP="00624495">
      <w:pPr>
        <w:rPr>
          <w:rFonts w:ascii="Arial" w:hAnsi="Arial" w:cs="Arial"/>
        </w:rPr>
      </w:pPr>
      <w:bookmarkStart w:id="0" w:name="_GoBack"/>
      <w:bookmarkEnd w:id="0"/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19"/>
        <w:tblW w:w="10173" w:type="dxa"/>
        <w:tblLook w:val="04A0" w:firstRow="1" w:lastRow="0" w:firstColumn="1" w:lastColumn="0" w:noHBand="0" w:noVBand="1"/>
      </w:tblPr>
      <w:tblGrid>
        <w:gridCol w:w="3652"/>
        <w:gridCol w:w="3119"/>
        <w:gridCol w:w="3402"/>
      </w:tblGrid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624495" w:rsidRDefault="00624495" w:rsidP="00624495">
            <w:pPr>
              <w:rPr>
                <w:rFonts w:cstheme="minorHAnsi"/>
                <w:b/>
                <w:sz w:val="18"/>
                <w:szCs w:val="18"/>
              </w:rPr>
            </w:pPr>
            <w:r w:rsidRPr="00624495">
              <w:rPr>
                <w:rFonts w:cstheme="minorHAnsi"/>
                <w:b/>
                <w:sz w:val="18"/>
                <w:szCs w:val="18"/>
              </w:rPr>
              <w:t>Cuadro comparativo</w:t>
            </w:r>
          </w:p>
        </w:tc>
        <w:tc>
          <w:tcPr>
            <w:tcW w:w="3119" w:type="dxa"/>
          </w:tcPr>
          <w:p w:rsidR="00624495" w:rsidRPr="00624495" w:rsidRDefault="00624495" w:rsidP="00624495">
            <w:pPr>
              <w:rPr>
                <w:rFonts w:cstheme="minorHAnsi"/>
                <w:b/>
                <w:sz w:val="18"/>
                <w:szCs w:val="18"/>
              </w:rPr>
            </w:pPr>
            <w:r w:rsidRPr="00624495">
              <w:rPr>
                <w:rFonts w:cstheme="minorHAnsi"/>
                <w:b/>
                <w:sz w:val="18"/>
                <w:szCs w:val="18"/>
              </w:rPr>
              <w:t>PUEBLO ESQUIMAL</w:t>
            </w:r>
          </w:p>
        </w:tc>
        <w:tc>
          <w:tcPr>
            <w:tcW w:w="3402" w:type="dxa"/>
          </w:tcPr>
          <w:p w:rsidR="00624495" w:rsidRPr="00624495" w:rsidRDefault="00624495" w:rsidP="00624495">
            <w:pPr>
              <w:rPr>
                <w:rFonts w:cstheme="minorHAnsi"/>
                <w:b/>
                <w:sz w:val="18"/>
                <w:szCs w:val="18"/>
              </w:rPr>
            </w:pPr>
            <w:r w:rsidRPr="00624495">
              <w:rPr>
                <w:rFonts w:cstheme="minorHAnsi"/>
                <w:b/>
                <w:sz w:val="18"/>
                <w:szCs w:val="18"/>
              </w:rPr>
              <w:t xml:space="preserve">PUEBLO SIOUX </w:t>
            </w:r>
          </w:p>
        </w:tc>
      </w:tr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>VIVEN EN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>CONSTRUYEN SUS VIVIENDAS CON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>COMEN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>SE TRANSPORTAN EN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>SE UBICAN EN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291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>SUS ANIMALES DOMESTICOS SON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 xml:space="preserve">ENCIENDEN FUEGO CON 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>ADAPTADOS AL CLIMA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304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  <w:r w:rsidRPr="00D771C3">
              <w:rPr>
                <w:rFonts w:cstheme="minorHAnsi"/>
                <w:sz w:val="18"/>
                <w:szCs w:val="18"/>
              </w:rPr>
              <w:t>COMERCIALIZAN</w:t>
            </w: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4495" w:rsidRPr="00D771C3" w:rsidTr="00624495">
        <w:trPr>
          <w:trHeight w:val="315"/>
        </w:trPr>
        <w:tc>
          <w:tcPr>
            <w:tcW w:w="365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4495" w:rsidRPr="00D771C3" w:rsidRDefault="00624495" w:rsidP="0062449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D771C3" w:rsidRDefault="00624495" w:rsidP="00624495">
      <w:pPr>
        <w:pStyle w:val="Prrafodelista"/>
        <w:ind w:left="1070"/>
        <w:rPr>
          <w:rFonts w:ascii="Arial" w:hAnsi="Arial" w:cs="Arial"/>
        </w:rPr>
      </w:pPr>
    </w:p>
    <w:p w:rsidR="00624495" w:rsidRPr="00624495" w:rsidRDefault="00624495" w:rsidP="00624495">
      <w:pPr>
        <w:rPr>
          <w:rFonts w:ascii="Arial" w:hAnsi="Arial" w:cs="Arial"/>
          <w:sz w:val="24"/>
          <w:szCs w:val="24"/>
        </w:rPr>
      </w:pPr>
    </w:p>
    <w:p w:rsidR="00E502D4" w:rsidRPr="00E502D4" w:rsidRDefault="00E502D4" w:rsidP="00E502D4">
      <w:pPr>
        <w:pStyle w:val="Prrafodelista"/>
        <w:ind w:left="1070"/>
        <w:rPr>
          <w:rFonts w:ascii="Arial" w:hAnsi="Arial" w:cs="Arial"/>
          <w:sz w:val="24"/>
          <w:szCs w:val="24"/>
        </w:rPr>
      </w:pPr>
    </w:p>
    <w:sectPr w:rsidR="00E502D4" w:rsidRPr="00E502D4" w:rsidSect="00E502D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DCE"/>
    <w:multiLevelType w:val="hybridMultilevel"/>
    <w:tmpl w:val="02AE20F4"/>
    <w:lvl w:ilvl="0" w:tplc="0740883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F87392C"/>
    <w:multiLevelType w:val="hybridMultilevel"/>
    <w:tmpl w:val="66C85F7C"/>
    <w:lvl w:ilvl="0" w:tplc="3782EB0A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E7E1BE2"/>
    <w:multiLevelType w:val="hybridMultilevel"/>
    <w:tmpl w:val="529CC36C"/>
    <w:lvl w:ilvl="0" w:tplc="DBAE38E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2F044DF"/>
    <w:multiLevelType w:val="hybridMultilevel"/>
    <w:tmpl w:val="CA804838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A7486F"/>
    <w:multiLevelType w:val="hybridMultilevel"/>
    <w:tmpl w:val="C5B8DEB6"/>
    <w:lvl w:ilvl="0" w:tplc="8628214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512E0FAC"/>
    <w:multiLevelType w:val="hybridMultilevel"/>
    <w:tmpl w:val="015C6C12"/>
    <w:lvl w:ilvl="0" w:tplc="EC1EE84A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537158F3"/>
    <w:multiLevelType w:val="hybridMultilevel"/>
    <w:tmpl w:val="984893B2"/>
    <w:lvl w:ilvl="0" w:tplc="97D2B894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9C31D53"/>
    <w:multiLevelType w:val="hybridMultilevel"/>
    <w:tmpl w:val="ED0A230C"/>
    <w:lvl w:ilvl="0" w:tplc="3874252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D814A8C"/>
    <w:multiLevelType w:val="hybridMultilevel"/>
    <w:tmpl w:val="6D20FF50"/>
    <w:lvl w:ilvl="0" w:tplc="B7C4523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71EA6EF8"/>
    <w:multiLevelType w:val="hybridMultilevel"/>
    <w:tmpl w:val="69229970"/>
    <w:lvl w:ilvl="0" w:tplc="E4006CB8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3FF5E5B"/>
    <w:multiLevelType w:val="hybridMultilevel"/>
    <w:tmpl w:val="99447320"/>
    <w:lvl w:ilvl="0" w:tplc="90E2AACA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5836DE6"/>
    <w:multiLevelType w:val="hybridMultilevel"/>
    <w:tmpl w:val="6568E48E"/>
    <w:lvl w:ilvl="0" w:tplc="4E580724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768E7598"/>
    <w:multiLevelType w:val="hybridMultilevel"/>
    <w:tmpl w:val="97840696"/>
    <w:lvl w:ilvl="0" w:tplc="57EE9A1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7E026A6C"/>
    <w:multiLevelType w:val="hybridMultilevel"/>
    <w:tmpl w:val="EE329570"/>
    <w:lvl w:ilvl="0" w:tplc="4D622F4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D4"/>
    <w:rsid w:val="00527A04"/>
    <w:rsid w:val="00624495"/>
    <w:rsid w:val="00C36BE5"/>
    <w:rsid w:val="00E502D4"/>
    <w:rsid w:val="00E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2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02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2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02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ibe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wikipedia.org/wiki/Am%C3%A9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merindi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Tier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2015-06-11T02:09:00Z</dcterms:created>
  <dcterms:modified xsi:type="dcterms:W3CDTF">2015-06-30T02:08:00Z</dcterms:modified>
</cp:coreProperties>
</file>